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5836F9">
        <w:rPr>
          <w:rFonts w:ascii="Century" w:eastAsia="Calibri" w:hAnsi="Century"/>
          <w:b/>
          <w:bCs/>
          <w:szCs w:val="28"/>
          <w:lang w:eastAsia="ru-RU"/>
        </w:rPr>
        <w:t>7</w:t>
      </w:r>
      <w:bookmarkStart w:id="5" w:name="_GoBack"/>
      <w:bookmarkEnd w:id="5"/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:rsidR="00A46E6D" w:rsidRPr="00C2280F" w:rsidRDefault="00A46E6D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szCs w:val="28"/>
          <w:lang w:eastAsia="ru-RU"/>
        </w:rPr>
      </w:pPr>
    </w:p>
    <w:p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BE40F3" w:rsidRPr="00BE40F3" w:rsidRDefault="00D862D4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6" w:name="_Hlk69735883"/>
      <w:bookmarkEnd w:id="0"/>
      <w:r>
        <w:rPr>
          <w:rFonts w:ascii="Century" w:eastAsia="Calibri" w:hAnsi="Century"/>
          <w:szCs w:val="28"/>
          <w:lang w:eastAsia="ru-RU"/>
        </w:rPr>
        <w:t>25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червня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6"/>
    <w:p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:rsidR="008627B2" w:rsidRPr="00C340BE" w:rsidRDefault="00A46E6D" w:rsidP="002725CA">
      <w:pPr>
        <w:pStyle w:val="a3"/>
        <w:spacing w:line="240" w:lineRule="auto"/>
        <w:ind w:right="-1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7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7"/>
    </w:p>
    <w:p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:rsidR="009C5F15" w:rsidRDefault="00C76CF6" w:rsidP="00FA2A10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</w:t>
      </w:r>
      <w:r w:rsidR="00A46E6D">
        <w:rPr>
          <w:rFonts w:ascii="Century" w:hAnsi="Century"/>
        </w:rPr>
        <w:t>до</w:t>
      </w:r>
      <w:r w:rsidRPr="00C76CF6">
        <w:rPr>
          <w:rFonts w:ascii="Century" w:hAnsi="Century"/>
        </w:rPr>
        <w:t xml:space="preserve"> рішення сесії № </w:t>
      </w:r>
      <w:r w:rsidR="00531D35"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 w:rsidR="00BE40F3">
        <w:rPr>
          <w:rFonts w:ascii="Century" w:hAnsi="Century"/>
        </w:rPr>
        <w:t>,</w:t>
      </w:r>
      <w:r w:rsidR="009C5F15">
        <w:rPr>
          <w:rFonts w:ascii="Century" w:hAnsi="Century"/>
        </w:rPr>
        <w:t xml:space="preserve"> а саме:</w:t>
      </w:r>
      <w:r w:rsidR="00BE40F3">
        <w:rPr>
          <w:rFonts w:ascii="Century" w:hAnsi="Century"/>
        </w:rPr>
        <w:t xml:space="preserve"> </w:t>
      </w:r>
    </w:p>
    <w:p w:rsidR="000A706A" w:rsidRDefault="009C5F15" w:rsidP="009C5F15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в </w:t>
      </w:r>
      <w:r w:rsidR="00FA2A10">
        <w:rPr>
          <w:rFonts w:ascii="Century" w:hAnsi="Century"/>
        </w:rPr>
        <w:t xml:space="preserve"> </w:t>
      </w:r>
      <w:r w:rsidR="00D4117A">
        <w:rPr>
          <w:rFonts w:ascii="Century" w:hAnsi="Century"/>
        </w:rPr>
        <w:t xml:space="preserve"> </w:t>
      </w:r>
      <w:r w:rsidR="00351446">
        <w:rPr>
          <w:rFonts w:ascii="Century" w:hAnsi="Century"/>
        </w:rPr>
        <w:t>«П</w:t>
      </w:r>
      <w:r w:rsidR="00D4117A">
        <w:rPr>
          <w:rFonts w:ascii="Century" w:hAnsi="Century"/>
        </w:rPr>
        <w:t>лан заходів»</w:t>
      </w:r>
      <w:r>
        <w:rPr>
          <w:rFonts w:ascii="Century" w:hAnsi="Century"/>
        </w:rPr>
        <w:t>,</w:t>
      </w:r>
      <w:r w:rsidR="00D4117A">
        <w:rPr>
          <w:rFonts w:ascii="Century" w:hAnsi="Century"/>
        </w:rPr>
        <w:t xml:space="preserve"> згідно з додатком</w:t>
      </w:r>
      <w:r w:rsidR="00351446">
        <w:rPr>
          <w:rFonts w:ascii="Century" w:hAnsi="Century"/>
        </w:rPr>
        <w:t>.</w:t>
      </w:r>
    </w:p>
    <w:p w:rsidR="0060593A" w:rsidRPr="00740C2F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:rsidR="00351446" w:rsidRPr="00351446" w:rsidRDefault="00351446" w:rsidP="00351446">
      <w:pPr>
        <w:tabs>
          <w:tab w:val="left" w:pos="6255"/>
        </w:tabs>
        <w:jc w:val="right"/>
        <w:rPr>
          <w:rFonts w:ascii="Century" w:hAnsi="Century"/>
          <w:b/>
          <w:bCs/>
          <w:szCs w:val="28"/>
        </w:rPr>
      </w:pPr>
      <w:r>
        <w:rPr>
          <w:rFonts w:ascii="Century" w:hAnsi="Century"/>
          <w:b/>
          <w:szCs w:val="28"/>
        </w:rPr>
        <w:lastRenderedPageBreak/>
        <w:tab/>
      </w:r>
      <w:r w:rsidRPr="00351446">
        <w:rPr>
          <w:rFonts w:ascii="Century" w:hAnsi="Century"/>
          <w:b/>
          <w:bCs/>
          <w:szCs w:val="28"/>
        </w:rPr>
        <w:t xml:space="preserve">Додаток </w:t>
      </w:r>
    </w:p>
    <w:p w:rsidR="00351446" w:rsidRPr="00A46E6D" w:rsidRDefault="00351446" w:rsidP="00351446">
      <w:pPr>
        <w:tabs>
          <w:tab w:val="left" w:pos="6255"/>
        </w:tabs>
        <w:jc w:val="right"/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>до рішення сесії міської ради</w:t>
      </w:r>
    </w:p>
    <w:p w:rsidR="00351446" w:rsidRPr="00A46E6D" w:rsidRDefault="00351446" w:rsidP="00C27C3C">
      <w:pPr>
        <w:tabs>
          <w:tab w:val="left" w:pos="6255"/>
        </w:tabs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 xml:space="preserve">                      </w:t>
      </w:r>
      <w:r w:rsidR="00A46E6D">
        <w:rPr>
          <w:rFonts w:ascii="Century" w:hAnsi="Century"/>
          <w:sz w:val="24"/>
        </w:rPr>
        <w:t xml:space="preserve">             </w:t>
      </w:r>
      <w:r w:rsidR="00C27C3C">
        <w:rPr>
          <w:rFonts w:ascii="Century" w:hAnsi="Century"/>
          <w:sz w:val="24"/>
        </w:rPr>
        <w:t xml:space="preserve">                                                            в</w:t>
      </w:r>
      <w:r w:rsidRPr="00A46E6D">
        <w:rPr>
          <w:rFonts w:ascii="Century" w:hAnsi="Century"/>
          <w:sz w:val="24"/>
        </w:rPr>
        <w:t xml:space="preserve">ід </w:t>
      </w:r>
      <w:r w:rsidR="004E44DD">
        <w:rPr>
          <w:rFonts w:ascii="Century" w:hAnsi="Century"/>
          <w:sz w:val="24"/>
        </w:rPr>
        <w:t>2</w:t>
      </w:r>
      <w:r w:rsidR="00D862D4">
        <w:rPr>
          <w:rFonts w:ascii="Century" w:hAnsi="Century"/>
          <w:sz w:val="24"/>
        </w:rPr>
        <w:t>5</w:t>
      </w:r>
      <w:r w:rsidRPr="00A46E6D">
        <w:rPr>
          <w:rFonts w:ascii="Century" w:hAnsi="Century"/>
          <w:sz w:val="24"/>
        </w:rPr>
        <w:t>.</w:t>
      </w:r>
      <w:r w:rsidR="004825C3">
        <w:rPr>
          <w:rFonts w:ascii="Century" w:hAnsi="Century"/>
          <w:sz w:val="24"/>
        </w:rPr>
        <w:t>0</w:t>
      </w:r>
      <w:r w:rsidR="00D862D4">
        <w:rPr>
          <w:rFonts w:ascii="Century" w:hAnsi="Century"/>
          <w:sz w:val="24"/>
        </w:rPr>
        <w:t>6</w:t>
      </w:r>
      <w:r w:rsidRPr="00A46E6D">
        <w:rPr>
          <w:rFonts w:ascii="Century" w:hAnsi="Century"/>
          <w:sz w:val="24"/>
        </w:rPr>
        <w:t>.202</w:t>
      </w:r>
      <w:r w:rsidR="00531D35">
        <w:rPr>
          <w:rFonts w:ascii="Century" w:hAnsi="Century"/>
          <w:sz w:val="24"/>
          <w:lang w:val="ru-RU"/>
        </w:rPr>
        <w:t>6</w:t>
      </w:r>
      <w:r w:rsidRPr="00A46E6D">
        <w:rPr>
          <w:rFonts w:ascii="Century" w:hAnsi="Century"/>
          <w:sz w:val="24"/>
        </w:rPr>
        <w:t xml:space="preserve"> № </w:t>
      </w:r>
      <w:r w:rsidR="00C27C3C">
        <w:rPr>
          <w:rFonts w:ascii="Century" w:hAnsi="Century"/>
          <w:sz w:val="24"/>
        </w:rPr>
        <w:t xml:space="preserve">        </w:t>
      </w:r>
    </w:p>
    <w:p w:rsidR="002950E3" w:rsidRPr="00CD5B6C" w:rsidRDefault="002950E3" w:rsidP="002950E3">
      <w:pPr>
        <w:tabs>
          <w:tab w:val="left" w:pos="6255"/>
        </w:tabs>
        <w:rPr>
          <w:rFonts w:ascii="Century" w:hAnsi="Century"/>
          <w:szCs w:val="28"/>
          <w:lang w:val="en-US"/>
        </w:rPr>
      </w:pPr>
    </w:p>
    <w:p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859"/>
      </w:tblGrid>
      <w:tr w:rsidR="002950E3" w:rsidRPr="004C2931" w:rsidTr="006B15ED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Строк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2950E3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C07F5C" w:rsidP="00752291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34929000</w:t>
            </w:r>
            <w:r w:rsidR="004A42BD" w:rsidRPr="004A42BD">
              <w:rPr>
                <w:rFonts w:ascii="Century" w:hAnsi="Century"/>
                <w:sz w:val="24"/>
              </w:rPr>
              <w:t>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«Вовкулака» чи інші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</w:t>
            </w:r>
            <w:proofErr w:type="spellStart"/>
            <w:r>
              <w:rPr>
                <w:rFonts w:ascii="Century" w:hAnsi="Century"/>
                <w:sz w:val="24"/>
                <w:lang w:val="en-US"/>
              </w:rPr>
              <w:t>fpv</w:t>
            </w:r>
            <w:proofErr w:type="spellEnd"/>
            <w:r>
              <w:rPr>
                <w:rFonts w:ascii="Century" w:hAnsi="Century"/>
                <w:sz w:val="24"/>
                <w:lang w:val="en-US"/>
              </w:rPr>
              <w:t>-</w:t>
            </w:r>
            <w:proofErr w:type="spellStart"/>
            <w:r>
              <w:rPr>
                <w:rFonts w:ascii="Century" w:hAnsi="Century"/>
                <w:sz w:val="24"/>
              </w:rPr>
              <w:t>дронів</w:t>
            </w:r>
            <w:proofErr w:type="spellEnd"/>
            <w:r>
              <w:rPr>
                <w:rFonts w:ascii="Century" w:hAnsi="Century"/>
                <w:sz w:val="24"/>
              </w:rPr>
              <w:t xml:space="preserve">, батарейки і комплектуючі до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наземних </w:t>
            </w:r>
            <w:proofErr w:type="spellStart"/>
            <w:r>
              <w:rPr>
                <w:rFonts w:ascii="Century" w:hAnsi="Century"/>
                <w:sz w:val="24"/>
              </w:rPr>
              <w:t>роботизованих</w:t>
            </w:r>
            <w:proofErr w:type="spellEnd"/>
            <w:r>
              <w:rPr>
                <w:rFonts w:ascii="Century" w:hAnsi="Century"/>
                <w:sz w:val="24"/>
              </w:rPr>
              <w:t xml:space="preserve">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коплектуючих</w:t>
            </w:r>
            <w:proofErr w:type="spellEnd"/>
            <w:r>
              <w:rPr>
                <w:rFonts w:ascii="Century" w:hAnsi="Century"/>
                <w:sz w:val="24"/>
              </w:rPr>
              <w:t xml:space="preserve"> та запчастин для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) для батальйону безпілотних систем </w:t>
            </w:r>
            <w:r>
              <w:rPr>
                <w:rFonts w:ascii="Century" w:hAnsi="Century"/>
                <w:sz w:val="24"/>
              </w:rPr>
              <w:lastRenderedPageBreak/>
              <w:t xml:space="preserve">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 xml:space="preserve">вого призначення «Корпус </w:t>
            </w:r>
            <w:proofErr w:type="spellStart"/>
            <w:r w:rsidRPr="006B15ED">
              <w:rPr>
                <w:rFonts w:ascii="Century" w:hAnsi="Century"/>
                <w:bCs/>
                <w:sz w:val="24"/>
              </w:rPr>
              <w:t>оперативно</w:t>
            </w:r>
            <w:proofErr w:type="spellEnd"/>
            <w:r w:rsidRPr="006B15ED">
              <w:rPr>
                <w:rFonts w:ascii="Century" w:hAnsi="Century"/>
                <w:bCs/>
                <w:sz w:val="24"/>
              </w:rPr>
              <w:t>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bCs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bCs/>
                <w:sz w:val="24"/>
              </w:rPr>
              <w:t xml:space="preserve">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:rsidTr="004A42B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Національна академія </w:t>
            </w:r>
            <w:proofErr w:type="spellStart"/>
            <w:r>
              <w:rPr>
                <w:rFonts w:ascii="Century" w:hAnsi="Century"/>
                <w:sz w:val="24"/>
              </w:rPr>
              <w:t>сухопутніх</w:t>
            </w:r>
            <w:proofErr w:type="spellEnd"/>
            <w:r>
              <w:rPr>
                <w:rFonts w:ascii="Century" w:hAnsi="Century"/>
                <w:sz w:val="24"/>
              </w:rPr>
              <w:t xml:space="preserve"> військ імені гетьмана Петра Сагайдачного</w:t>
            </w:r>
          </w:p>
        </w:tc>
      </w:tr>
      <w:tr w:rsidR="00813EE7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:rsidR="0052572F" w:rsidRDefault="0052572F" w:rsidP="0052572F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</w:t>
            </w:r>
            <w:r w:rsidR="000D21D9">
              <w:rPr>
                <w:rFonts w:ascii="Century" w:hAnsi="Century"/>
                <w:sz w:val="24"/>
              </w:rPr>
              <w:t>і</w:t>
            </w:r>
            <w:r>
              <w:rPr>
                <w:rFonts w:ascii="Century" w:hAnsi="Century"/>
                <w:sz w:val="24"/>
              </w:rPr>
              <w:t xml:space="preserve">ально-технічних засобів </w:t>
            </w:r>
          </w:p>
          <w:p w:rsidR="0052572F" w:rsidRPr="0052572F" w:rsidRDefault="0052572F" w:rsidP="0052572F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bookmarkStart w:id="8" w:name="_Hlk227683007"/>
            <w:r>
              <w:rPr>
                <w:rFonts w:ascii="Century" w:hAnsi="Century"/>
                <w:sz w:val="24"/>
              </w:rPr>
              <w:t>Військова частина А</w:t>
            </w:r>
            <w:r w:rsidR="002A6E8F">
              <w:rPr>
                <w:rFonts w:ascii="Century" w:hAnsi="Century"/>
                <w:sz w:val="24"/>
              </w:rPr>
              <w:t xml:space="preserve">4324 (для військової частини А1859) </w:t>
            </w:r>
          </w:p>
          <w:bookmarkEnd w:id="8"/>
          <w:p w:rsidR="0052572F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13EE7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:rsidR="00813EE7" w:rsidRPr="005D073B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  <w:r w:rsidR="0027769A">
              <w:rPr>
                <w:rFonts w:ascii="Century" w:hAnsi="Century"/>
                <w:sz w:val="24"/>
              </w:rPr>
              <w:t>2</w:t>
            </w:r>
            <w:r>
              <w:rPr>
                <w:rFonts w:ascii="Century" w:hAnsi="Century"/>
                <w:sz w:val="24"/>
              </w:rPr>
              <w:t xml:space="preserve">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340984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Pr="000D21D9" w:rsidRDefault="0034098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тепловізійного</w:t>
            </w:r>
            <w:proofErr w:type="spellEnd"/>
            <w:r>
              <w:rPr>
                <w:rFonts w:ascii="Century" w:hAnsi="Century"/>
                <w:sz w:val="24"/>
              </w:rPr>
              <w:t xml:space="preserve"> прицілу на кулемет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201</w:t>
            </w:r>
            <w:r w:rsidR="00931F2C">
              <w:rPr>
                <w:rFonts w:ascii="Century" w:hAnsi="Century"/>
                <w:sz w:val="24"/>
              </w:rPr>
              <w:t> </w:t>
            </w:r>
            <w:r>
              <w:rPr>
                <w:rFonts w:ascii="Century" w:hAnsi="Century"/>
                <w:sz w:val="24"/>
              </w:rPr>
              <w:t>000</w:t>
            </w:r>
            <w:r w:rsidR="00931F2C">
              <w:rPr>
                <w:rFonts w:ascii="Century" w:hAnsi="Century"/>
                <w:sz w:val="24"/>
              </w:rPr>
              <w:t xml:space="preserve">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 А4150 </w:t>
            </w:r>
          </w:p>
          <w:p w:rsidR="00931F2C" w:rsidRPr="000D21D9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931F2C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Реалізація заходів, </w:t>
            </w:r>
            <w:r w:rsidR="00D767C4">
              <w:rPr>
                <w:rFonts w:ascii="Century" w:hAnsi="Century"/>
                <w:sz w:val="24"/>
              </w:rPr>
              <w:t>пов’язаних</w:t>
            </w:r>
            <w:r>
              <w:rPr>
                <w:rFonts w:ascii="Century" w:hAnsi="Century"/>
                <w:sz w:val="24"/>
              </w:rPr>
              <w:t xml:space="preserve"> з перевезенням (оформлення документів, що посвідчують особу, віз, проїзних документів, страхування, транспортування тощо) іноземців та осіб без громадянства з території іноземних держав</w:t>
            </w:r>
            <w:r w:rsidR="00D767C4">
              <w:rPr>
                <w:rFonts w:ascii="Century" w:hAnsi="Century"/>
                <w:sz w:val="24"/>
              </w:rPr>
              <w:t xml:space="preserve"> для проходження військової служби у військових підрозділах сил оборони України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Центр </w:t>
            </w:r>
            <w:proofErr w:type="spellStart"/>
            <w:r>
              <w:rPr>
                <w:rFonts w:ascii="Century" w:hAnsi="Century"/>
                <w:sz w:val="24"/>
              </w:rPr>
              <w:t>рекрутингу</w:t>
            </w:r>
            <w:proofErr w:type="spellEnd"/>
            <w:r>
              <w:rPr>
                <w:rFonts w:ascii="Century" w:hAnsi="Century"/>
                <w:sz w:val="24"/>
              </w:rPr>
              <w:t xml:space="preserve"> іноземців та осіб без громадянства </w:t>
            </w:r>
          </w:p>
        </w:tc>
      </w:tr>
      <w:tr w:rsidR="00D767C4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Матеріально-технічне забезпечення підрозділів, що виконують бойові завдання та придбання автомобільної техніки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А4714</w:t>
            </w:r>
          </w:p>
        </w:tc>
      </w:tr>
      <w:tr w:rsidR="00D767C4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557338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Покращення матеріально-технічної бази для виконання спеціальних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824CB5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600 000,00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824CB5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А4848</w:t>
            </w:r>
          </w:p>
        </w:tc>
      </w:tr>
      <w:tr w:rsidR="00976904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6F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- </w:t>
            </w:r>
            <w:r w:rsidR="004E44DD">
              <w:rPr>
                <w:rFonts w:ascii="Century" w:hAnsi="Century"/>
                <w:sz w:val="24"/>
              </w:rPr>
              <w:t>Закупівля техніки спецпризначення, комунікаційного обладнання</w:t>
            </w:r>
            <w:r w:rsidR="0030246F">
              <w:rPr>
                <w:rFonts w:ascii="Century" w:hAnsi="Century"/>
                <w:sz w:val="24"/>
              </w:rPr>
              <w:t xml:space="preserve"> та</w:t>
            </w:r>
            <w:r w:rsidR="004E44DD">
              <w:rPr>
                <w:rFonts w:ascii="Century" w:hAnsi="Century"/>
                <w:sz w:val="24"/>
              </w:rPr>
              <w:t xml:space="preserve"> матеріалів</w:t>
            </w:r>
            <w:r>
              <w:rPr>
                <w:rFonts w:ascii="Century" w:hAnsi="Century"/>
                <w:sz w:val="24"/>
              </w:rPr>
              <w:t>.</w:t>
            </w:r>
          </w:p>
          <w:p w:rsidR="008635F7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bookmarkStart w:id="9" w:name="_Hlk227682605"/>
          </w:p>
          <w:p w:rsidR="00976904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-</w:t>
            </w:r>
            <w:r w:rsidR="0030246F">
              <w:rPr>
                <w:rFonts w:ascii="Century" w:hAnsi="Century"/>
                <w:sz w:val="24"/>
              </w:rPr>
              <w:t>Закупівля</w:t>
            </w:r>
            <w:r w:rsidR="004E44DD">
              <w:rPr>
                <w:rFonts w:ascii="Century" w:hAnsi="Century"/>
                <w:sz w:val="24"/>
              </w:rPr>
              <w:t xml:space="preserve"> іміджевої продукції  для використання у роботі з цивільно-</w:t>
            </w:r>
            <w:proofErr w:type="spellStart"/>
            <w:r w:rsidR="004E44DD">
              <w:rPr>
                <w:rFonts w:ascii="Century" w:hAnsi="Century"/>
                <w:sz w:val="24"/>
              </w:rPr>
              <w:t>військогового</w:t>
            </w:r>
            <w:proofErr w:type="spellEnd"/>
            <w:r w:rsidR="004E44DD">
              <w:rPr>
                <w:rFonts w:ascii="Century" w:hAnsi="Century"/>
                <w:sz w:val="24"/>
              </w:rPr>
              <w:t xml:space="preserve"> співробітництва та соціального супр</w:t>
            </w:r>
            <w:r w:rsidR="00B13D74">
              <w:rPr>
                <w:rFonts w:ascii="Century" w:hAnsi="Century"/>
                <w:sz w:val="24"/>
              </w:rPr>
              <w:t>о</w:t>
            </w:r>
            <w:r w:rsidR="004E44DD">
              <w:rPr>
                <w:rFonts w:ascii="Century" w:hAnsi="Century"/>
                <w:sz w:val="24"/>
              </w:rPr>
              <w:t xml:space="preserve">воду  військовослужбовців та їх сімей  </w:t>
            </w:r>
            <w:bookmarkEnd w:id="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А2166</w:t>
            </w:r>
          </w:p>
        </w:tc>
      </w:tr>
      <w:tr w:rsidR="008D1E33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016270" w:rsidRDefault="00016270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r>
              <w:rPr>
                <w:rFonts w:ascii="Century" w:hAnsi="Century"/>
                <w:sz w:val="24"/>
                <w:lang w:val="en-US"/>
              </w:rPr>
              <w:t xml:space="preserve"> FPV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</w:t>
            </w:r>
            <w:r w:rsidRPr="00016270">
              <w:rPr>
                <w:rFonts w:ascii="Century" w:hAnsi="Century"/>
                <w:sz w:val="24"/>
                <w:lang w:val="en-US"/>
              </w:rPr>
              <w:t>FPV</w:t>
            </w:r>
            <w:r>
              <w:rPr>
                <w:rFonts w:ascii="Century" w:hAnsi="Century"/>
                <w:sz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C08C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C08C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C08C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016270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А4722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8D1E33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</w:t>
            </w:r>
            <w:r w:rsidRPr="00B13D74">
              <w:rPr>
                <w:rFonts w:ascii="Century" w:hAnsi="Century"/>
                <w:sz w:val="24"/>
              </w:rPr>
              <w:t>матеріально-технічн</w:t>
            </w:r>
            <w:r w:rsidR="0015748E">
              <w:rPr>
                <w:rFonts w:ascii="Century" w:hAnsi="Century"/>
                <w:sz w:val="24"/>
              </w:rPr>
              <w:t>ого</w:t>
            </w:r>
            <w:r w:rsidRPr="00B13D74">
              <w:rPr>
                <w:rFonts w:ascii="Century" w:hAnsi="Century"/>
                <w:sz w:val="24"/>
              </w:rPr>
              <w:t xml:space="preserve"> </w:t>
            </w:r>
            <w:r>
              <w:rPr>
                <w:rFonts w:ascii="Century" w:hAnsi="Century"/>
                <w:sz w:val="24"/>
              </w:rPr>
              <w:t>забе</w:t>
            </w:r>
            <w:r w:rsidR="0015748E">
              <w:rPr>
                <w:rFonts w:ascii="Century" w:hAnsi="Century"/>
                <w:sz w:val="24"/>
              </w:rPr>
              <w:t>з</w:t>
            </w:r>
            <w:r>
              <w:rPr>
                <w:rFonts w:ascii="Century" w:hAnsi="Century"/>
                <w:sz w:val="24"/>
              </w:rPr>
              <w:t>печення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А2600</w:t>
            </w:r>
          </w:p>
        </w:tc>
      </w:tr>
      <w:tr w:rsidR="008D1E33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15748E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Увіковічнення пам’яті військовослужбовців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</w:t>
            </w:r>
            <w:r w:rsidR="008D1E33">
              <w:rPr>
                <w:rFonts w:ascii="Century" w:hAnsi="Century"/>
                <w:sz w:val="24"/>
              </w:rPr>
              <w:t>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А4667</w:t>
            </w:r>
          </w:p>
        </w:tc>
      </w:tr>
      <w:tr w:rsidR="0015748E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752291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безпілотних літальних апаратів та комплектуючих частин до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Pr="00B13D74" w:rsidRDefault="0015748E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Pr="00B13D74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Pr="00B13D74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15748E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8E" w:rsidRDefault="00752291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А4599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D862D4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Придбання паливно мастильних матеріалів для першого відділу Львівського РТЦК та СП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Pr="0015748E" w:rsidRDefault="00D862D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паливно-мастильних матеріалів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Pr="0015748E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Pr="0015748E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D862D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</w:t>
            </w:r>
          </w:p>
          <w:p w:rsidR="00D862D4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Львівської області</w:t>
            </w:r>
            <w:r w:rsidR="00D862D4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D862D4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Матеріально-технічне забезпечення підрозділів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862D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D4" w:rsidRDefault="00D862D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11 комендатура охорони та обслуговування  військової частини А0780</w:t>
            </w:r>
          </w:p>
        </w:tc>
      </w:tr>
      <w:tr w:rsidR="00EC664A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запасних частин для ремонту автотранспорту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Pr="00D862D4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А5258</w:t>
            </w:r>
          </w:p>
        </w:tc>
      </w:tr>
      <w:tr w:rsidR="00EC664A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матеріально-технічного забезпечення бази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Pr="00EC664A" w:rsidRDefault="00EC664A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P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A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 А3358</w:t>
            </w:r>
          </w:p>
        </w:tc>
      </w:tr>
      <w:tr w:rsidR="00C07F5C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Покращення матеріально-технічної бази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Pr="00EC664A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430 000,00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F5C" w:rsidRDefault="00C07F5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7381</w:t>
            </w:r>
          </w:p>
        </w:tc>
      </w:tr>
      <w:tr w:rsidR="00E62761" w:rsidRPr="004C2931" w:rsidTr="006B15ED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CC23B6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>
              <w:rPr>
                <w:rFonts w:ascii="Century" w:hAnsi="Century"/>
                <w:b/>
                <w:sz w:val="24"/>
              </w:rPr>
              <w:t>45</w:t>
            </w:r>
            <w:r w:rsidR="00E62761" w:rsidRPr="00E62761">
              <w:rPr>
                <w:rFonts w:ascii="Century" w:hAnsi="Century"/>
                <w:b/>
                <w:sz w:val="24"/>
              </w:rPr>
              <w:t> 000 000,00</w:t>
            </w:r>
          </w:p>
        </w:tc>
      </w:tr>
    </w:tbl>
    <w:p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:rsidR="002950E3" w:rsidRPr="00426717" w:rsidRDefault="002950E3" w:rsidP="00FA2A10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D2558B">
      <w:headerReference w:type="even" r:id="rId9"/>
      <w:headerReference w:type="default" r:id="rId10"/>
      <w:pgSz w:w="11906" w:h="16838" w:code="9"/>
      <w:pgMar w:top="567" w:right="567" w:bottom="28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0AA" w:rsidRDefault="00F330AA">
      <w:pPr>
        <w:spacing w:line="240" w:lineRule="auto"/>
      </w:pPr>
      <w:r>
        <w:separator/>
      </w:r>
    </w:p>
  </w:endnote>
  <w:endnote w:type="continuationSeparator" w:id="0">
    <w:p w:rsidR="00F330AA" w:rsidRDefault="00F33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0AA" w:rsidRDefault="00F330AA">
      <w:pPr>
        <w:spacing w:line="240" w:lineRule="auto"/>
      </w:pPr>
      <w:r>
        <w:separator/>
      </w:r>
    </w:p>
  </w:footnote>
  <w:footnote w:type="continuationSeparator" w:id="0">
    <w:p w:rsidR="00F330AA" w:rsidRDefault="00F330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1389175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16270"/>
    <w:rsid w:val="000360A6"/>
    <w:rsid w:val="00061BE7"/>
    <w:rsid w:val="00063C2A"/>
    <w:rsid w:val="00064D27"/>
    <w:rsid w:val="00071635"/>
    <w:rsid w:val="0009771A"/>
    <w:rsid w:val="000A571B"/>
    <w:rsid w:val="000A706A"/>
    <w:rsid w:val="000C1430"/>
    <w:rsid w:val="000C3CB2"/>
    <w:rsid w:val="000D21D9"/>
    <w:rsid w:val="000D7D6C"/>
    <w:rsid w:val="000E42A9"/>
    <w:rsid w:val="000E557E"/>
    <w:rsid w:val="001213CF"/>
    <w:rsid w:val="00151A08"/>
    <w:rsid w:val="00156E82"/>
    <w:rsid w:val="0015748E"/>
    <w:rsid w:val="00161D17"/>
    <w:rsid w:val="0016704B"/>
    <w:rsid w:val="001742F9"/>
    <w:rsid w:val="001C3696"/>
    <w:rsid w:val="001C570A"/>
    <w:rsid w:val="001F2C01"/>
    <w:rsid w:val="00231A65"/>
    <w:rsid w:val="002339EB"/>
    <w:rsid w:val="00252D35"/>
    <w:rsid w:val="002725CA"/>
    <w:rsid w:val="00273E43"/>
    <w:rsid w:val="002766B8"/>
    <w:rsid w:val="0027769A"/>
    <w:rsid w:val="002915B8"/>
    <w:rsid w:val="002950E3"/>
    <w:rsid w:val="002A1679"/>
    <w:rsid w:val="002A1AE6"/>
    <w:rsid w:val="002A6E8F"/>
    <w:rsid w:val="002C5A39"/>
    <w:rsid w:val="002E40BD"/>
    <w:rsid w:val="002E7994"/>
    <w:rsid w:val="0030246F"/>
    <w:rsid w:val="00307C5B"/>
    <w:rsid w:val="003162C8"/>
    <w:rsid w:val="00334A29"/>
    <w:rsid w:val="00340984"/>
    <w:rsid w:val="003479AB"/>
    <w:rsid w:val="00351446"/>
    <w:rsid w:val="00353A0C"/>
    <w:rsid w:val="00360373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49AA"/>
    <w:rsid w:val="00412354"/>
    <w:rsid w:val="00412CE9"/>
    <w:rsid w:val="00422D1B"/>
    <w:rsid w:val="00426717"/>
    <w:rsid w:val="0043708A"/>
    <w:rsid w:val="004370F7"/>
    <w:rsid w:val="00444084"/>
    <w:rsid w:val="00463314"/>
    <w:rsid w:val="0046418F"/>
    <w:rsid w:val="00464F4C"/>
    <w:rsid w:val="00480412"/>
    <w:rsid w:val="004825C3"/>
    <w:rsid w:val="004A42BD"/>
    <w:rsid w:val="004C2931"/>
    <w:rsid w:val="004D2EF4"/>
    <w:rsid w:val="004E44DD"/>
    <w:rsid w:val="004F76B6"/>
    <w:rsid w:val="00504E4D"/>
    <w:rsid w:val="0052572F"/>
    <w:rsid w:val="00530AFD"/>
    <w:rsid w:val="00531D35"/>
    <w:rsid w:val="0053274E"/>
    <w:rsid w:val="005454BB"/>
    <w:rsid w:val="00557338"/>
    <w:rsid w:val="00560B70"/>
    <w:rsid w:val="00560E57"/>
    <w:rsid w:val="00567197"/>
    <w:rsid w:val="005836F9"/>
    <w:rsid w:val="0058382C"/>
    <w:rsid w:val="005B3354"/>
    <w:rsid w:val="005D073B"/>
    <w:rsid w:val="005D12C8"/>
    <w:rsid w:val="005D71ED"/>
    <w:rsid w:val="005D7829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2291"/>
    <w:rsid w:val="007536B2"/>
    <w:rsid w:val="00765848"/>
    <w:rsid w:val="00777B7C"/>
    <w:rsid w:val="007809B4"/>
    <w:rsid w:val="0078264A"/>
    <w:rsid w:val="00786A4B"/>
    <w:rsid w:val="007A7324"/>
    <w:rsid w:val="007C4DC2"/>
    <w:rsid w:val="0080318F"/>
    <w:rsid w:val="00813EE7"/>
    <w:rsid w:val="00816DC4"/>
    <w:rsid w:val="00817740"/>
    <w:rsid w:val="00824CB5"/>
    <w:rsid w:val="00833FD4"/>
    <w:rsid w:val="0084253B"/>
    <w:rsid w:val="00845CFB"/>
    <w:rsid w:val="00851478"/>
    <w:rsid w:val="00860D1E"/>
    <w:rsid w:val="008627B2"/>
    <w:rsid w:val="008635F7"/>
    <w:rsid w:val="00877A6E"/>
    <w:rsid w:val="0088663A"/>
    <w:rsid w:val="008878A4"/>
    <w:rsid w:val="00892D8D"/>
    <w:rsid w:val="008A5968"/>
    <w:rsid w:val="008C08CB"/>
    <w:rsid w:val="008C7FB0"/>
    <w:rsid w:val="008D1E33"/>
    <w:rsid w:val="008E6392"/>
    <w:rsid w:val="008F41AF"/>
    <w:rsid w:val="0090182E"/>
    <w:rsid w:val="00930FBE"/>
    <w:rsid w:val="00931F2C"/>
    <w:rsid w:val="00942597"/>
    <w:rsid w:val="00943E70"/>
    <w:rsid w:val="0095146F"/>
    <w:rsid w:val="009561BC"/>
    <w:rsid w:val="0095661E"/>
    <w:rsid w:val="00974453"/>
    <w:rsid w:val="00976904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849F1"/>
    <w:rsid w:val="00A92938"/>
    <w:rsid w:val="00A945A6"/>
    <w:rsid w:val="00AD07EC"/>
    <w:rsid w:val="00AD2A67"/>
    <w:rsid w:val="00AD2D10"/>
    <w:rsid w:val="00AD3A04"/>
    <w:rsid w:val="00AE56D1"/>
    <w:rsid w:val="00AE6513"/>
    <w:rsid w:val="00AF3F0D"/>
    <w:rsid w:val="00AF478B"/>
    <w:rsid w:val="00B13D74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3786"/>
    <w:rsid w:val="00BD0732"/>
    <w:rsid w:val="00BD6A48"/>
    <w:rsid w:val="00BE40F3"/>
    <w:rsid w:val="00C01FA7"/>
    <w:rsid w:val="00C07A7D"/>
    <w:rsid w:val="00C07F5C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02B"/>
    <w:rsid w:val="00C8183D"/>
    <w:rsid w:val="00C83157"/>
    <w:rsid w:val="00C908B2"/>
    <w:rsid w:val="00C93D81"/>
    <w:rsid w:val="00CB31B3"/>
    <w:rsid w:val="00CC23B6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767C4"/>
    <w:rsid w:val="00D862D4"/>
    <w:rsid w:val="00D92653"/>
    <w:rsid w:val="00DE665E"/>
    <w:rsid w:val="00DF31CD"/>
    <w:rsid w:val="00DF419A"/>
    <w:rsid w:val="00DF4760"/>
    <w:rsid w:val="00E00504"/>
    <w:rsid w:val="00E02184"/>
    <w:rsid w:val="00E15F0E"/>
    <w:rsid w:val="00E223D2"/>
    <w:rsid w:val="00E307CD"/>
    <w:rsid w:val="00E40D40"/>
    <w:rsid w:val="00E61D90"/>
    <w:rsid w:val="00E62761"/>
    <w:rsid w:val="00E67131"/>
    <w:rsid w:val="00E77C6B"/>
    <w:rsid w:val="00E97AE3"/>
    <w:rsid w:val="00E97BB5"/>
    <w:rsid w:val="00EA0A21"/>
    <w:rsid w:val="00EB619A"/>
    <w:rsid w:val="00EB7F3F"/>
    <w:rsid w:val="00EC589A"/>
    <w:rsid w:val="00EC664A"/>
    <w:rsid w:val="00ED6297"/>
    <w:rsid w:val="00ED7580"/>
    <w:rsid w:val="00ED7C22"/>
    <w:rsid w:val="00F013DB"/>
    <w:rsid w:val="00F0603C"/>
    <w:rsid w:val="00F06918"/>
    <w:rsid w:val="00F11318"/>
    <w:rsid w:val="00F27CD7"/>
    <w:rsid w:val="00F330AA"/>
    <w:rsid w:val="00F36B7C"/>
    <w:rsid w:val="00F84B29"/>
    <w:rsid w:val="00F960C4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369F3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8C6D4-5276-42A3-9925-886C2E6C8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3781</Words>
  <Characters>2156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user</cp:lastModifiedBy>
  <cp:revision>4</cp:revision>
  <cp:lastPrinted>2026-05-19T10:22:00Z</cp:lastPrinted>
  <dcterms:created xsi:type="dcterms:W3CDTF">2026-06-11T12:50:00Z</dcterms:created>
  <dcterms:modified xsi:type="dcterms:W3CDTF">2026-06-12T12:40:00Z</dcterms:modified>
</cp:coreProperties>
</file>